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9D621" w14:textId="3C3FF841" w:rsidR="00E66B7B" w:rsidRDefault="00E66B7B" w:rsidP="00E66B7B">
      <w:pPr>
        <w:jc w:val="center"/>
      </w:pPr>
      <w:r>
        <w:rPr>
          <w:noProof/>
        </w:rPr>
        <w:drawing>
          <wp:inline distT="0" distB="0" distL="0" distR="0" wp14:anchorId="7D239E5E" wp14:editId="13AEA578">
            <wp:extent cx="2896784" cy="900681"/>
            <wp:effectExtent l="0" t="0" r="0" b="0"/>
            <wp:docPr id="1" name="Picture 1" descr="A black and grey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grey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373" cy="90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73F4F" w14:textId="3F3EC264" w:rsidR="00E66B7B" w:rsidRPr="00E66B7B" w:rsidRDefault="00E66B7B" w:rsidP="00E66B7B">
      <w:pPr>
        <w:jc w:val="center"/>
        <w:rPr>
          <w:b/>
          <w:bCs/>
          <w:sz w:val="28"/>
          <w:szCs w:val="28"/>
        </w:rPr>
      </w:pPr>
      <w:r w:rsidRPr="00E66B7B">
        <w:rPr>
          <w:b/>
          <w:bCs/>
          <w:sz w:val="28"/>
          <w:szCs w:val="28"/>
        </w:rPr>
        <w:t>Award Nomination Form</w:t>
      </w:r>
      <w:r w:rsidR="00C32056">
        <w:rPr>
          <w:b/>
          <w:bCs/>
          <w:sz w:val="28"/>
          <w:szCs w:val="28"/>
        </w:rPr>
        <w:t xml:space="preserve"> - 202</w:t>
      </w:r>
      <w:r w:rsidR="00FE4B1E">
        <w:rPr>
          <w:b/>
          <w:bCs/>
          <w:sz w:val="28"/>
          <w:szCs w:val="28"/>
        </w:rPr>
        <w:t>7</w:t>
      </w:r>
    </w:p>
    <w:p w14:paraId="4B4BD1AD" w14:textId="68E7F618" w:rsidR="00C92C0D" w:rsidRDefault="00C92C0D"/>
    <w:p w14:paraId="25D8E145" w14:textId="06B35734" w:rsidR="00E66B7B" w:rsidRPr="00E66B7B" w:rsidRDefault="00E66B7B">
      <w:pPr>
        <w:rPr>
          <w:b/>
          <w:bCs/>
        </w:rPr>
      </w:pPr>
      <w:r w:rsidRPr="00E66B7B">
        <w:rPr>
          <w:b/>
          <w:bCs/>
        </w:rPr>
        <w:t>Nominee:</w:t>
      </w:r>
    </w:p>
    <w:p w14:paraId="29252043" w14:textId="3E9337DA" w:rsidR="00E66B7B" w:rsidRPr="00E66B7B" w:rsidRDefault="00E66B7B" w:rsidP="00E66B7B">
      <w:pPr>
        <w:tabs>
          <w:tab w:val="left" w:pos="9360"/>
        </w:tabs>
        <w:rPr>
          <w:u w:val="single"/>
        </w:rPr>
      </w:pPr>
      <w:r>
        <w:t xml:space="preserve">Name:  </w:t>
      </w:r>
      <w:r>
        <w:rPr>
          <w:u w:val="single"/>
        </w:rPr>
        <w:tab/>
      </w:r>
    </w:p>
    <w:p w14:paraId="6371690A" w14:textId="3980B550" w:rsidR="00E66B7B" w:rsidRDefault="00E66B7B" w:rsidP="00517114">
      <w:pPr>
        <w:tabs>
          <w:tab w:val="left" w:pos="9360"/>
        </w:tabs>
      </w:pPr>
      <w:r>
        <w:t>Company:</w:t>
      </w:r>
      <w:r w:rsidR="00517114">
        <w:t xml:space="preserve">  </w:t>
      </w:r>
      <w:r w:rsidR="00517114">
        <w:rPr>
          <w:u w:val="single"/>
        </w:rPr>
        <w:tab/>
      </w:r>
    </w:p>
    <w:p w14:paraId="09F0AB5B" w14:textId="0FC096B0" w:rsidR="00E66B7B" w:rsidRDefault="00E66B7B" w:rsidP="00517114">
      <w:pPr>
        <w:tabs>
          <w:tab w:val="left" w:pos="9360"/>
        </w:tabs>
      </w:pPr>
      <w:r>
        <w:t>Email Address:</w:t>
      </w:r>
      <w:r w:rsidR="00517114">
        <w:t xml:space="preserve">  </w:t>
      </w:r>
      <w:r w:rsidR="00517114" w:rsidRPr="00517114">
        <w:rPr>
          <w:u w:val="single"/>
        </w:rPr>
        <w:t xml:space="preserve"> </w:t>
      </w:r>
      <w:r w:rsidR="00517114">
        <w:rPr>
          <w:u w:val="single"/>
        </w:rPr>
        <w:tab/>
      </w:r>
    </w:p>
    <w:p w14:paraId="4BC279D6" w14:textId="77777777" w:rsidR="00E66B7B" w:rsidRDefault="00E66B7B"/>
    <w:p w14:paraId="3AA4CAF4" w14:textId="1026FEE8" w:rsidR="00E66B7B" w:rsidRDefault="00E66B7B">
      <w:pPr>
        <w:rPr>
          <w:b/>
          <w:bCs/>
        </w:rPr>
      </w:pPr>
      <w:r w:rsidRPr="00E66B7B">
        <w:rPr>
          <w:b/>
          <w:bCs/>
        </w:rPr>
        <w:t>Nominator:</w:t>
      </w:r>
    </w:p>
    <w:p w14:paraId="7EE32EBB" w14:textId="77777777" w:rsidR="00517114" w:rsidRPr="00E66B7B" w:rsidRDefault="00517114" w:rsidP="00517114">
      <w:pPr>
        <w:tabs>
          <w:tab w:val="left" w:pos="9360"/>
        </w:tabs>
        <w:rPr>
          <w:u w:val="single"/>
        </w:rPr>
      </w:pPr>
      <w:r>
        <w:t xml:space="preserve">Name:  </w:t>
      </w:r>
      <w:r>
        <w:rPr>
          <w:u w:val="single"/>
        </w:rPr>
        <w:tab/>
      </w:r>
    </w:p>
    <w:p w14:paraId="6C84BBC2" w14:textId="77777777" w:rsidR="00517114" w:rsidRDefault="00517114" w:rsidP="00517114">
      <w:pPr>
        <w:tabs>
          <w:tab w:val="left" w:pos="9360"/>
        </w:tabs>
      </w:pPr>
      <w:r>
        <w:t xml:space="preserve">Company:  </w:t>
      </w:r>
      <w:r>
        <w:rPr>
          <w:u w:val="single"/>
        </w:rPr>
        <w:tab/>
      </w:r>
    </w:p>
    <w:p w14:paraId="3B23FD2F" w14:textId="77777777" w:rsidR="00517114" w:rsidRDefault="00517114" w:rsidP="00517114">
      <w:pPr>
        <w:tabs>
          <w:tab w:val="left" w:pos="9360"/>
        </w:tabs>
      </w:pPr>
      <w:r>
        <w:t xml:space="preserve">Email Address:  </w:t>
      </w:r>
      <w:r w:rsidRPr="00517114">
        <w:rPr>
          <w:u w:val="single"/>
        </w:rPr>
        <w:t xml:space="preserve"> </w:t>
      </w:r>
      <w:r>
        <w:rPr>
          <w:u w:val="single"/>
        </w:rPr>
        <w:tab/>
      </w:r>
    </w:p>
    <w:p w14:paraId="430DC51A" w14:textId="49C90151" w:rsidR="00517114" w:rsidRDefault="00517114">
      <w:pPr>
        <w:rPr>
          <w:b/>
          <w:bCs/>
        </w:rPr>
      </w:pPr>
    </w:p>
    <w:p w14:paraId="3B33C0CA" w14:textId="77777777" w:rsidR="00C32056" w:rsidRDefault="00C32056" w:rsidP="00C32056">
      <w:pPr>
        <w:tabs>
          <w:tab w:val="left" w:pos="9360"/>
        </w:tabs>
      </w:pPr>
      <w:r>
        <w:t>Brief Rationale:</w:t>
      </w:r>
    </w:p>
    <w:p w14:paraId="15A298CB" w14:textId="77777777" w:rsidR="00C32056" w:rsidRDefault="00C32056" w:rsidP="00C32056">
      <w:pPr>
        <w:tabs>
          <w:tab w:val="left" w:pos="9360"/>
        </w:tabs>
      </w:pPr>
      <w:r>
        <w:rPr>
          <w:u w:val="single"/>
        </w:rPr>
        <w:tab/>
      </w:r>
    </w:p>
    <w:p w14:paraId="19CC5EF1" w14:textId="77777777" w:rsidR="00C32056" w:rsidRDefault="00C32056" w:rsidP="00C32056">
      <w:pPr>
        <w:tabs>
          <w:tab w:val="left" w:pos="9360"/>
        </w:tabs>
      </w:pPr>
      <w:r>
        <w:rPr>
          <w:u w:val="single"/>
        </w:rPr>
        <w:tab/>
      </w:r>
    </w:p>
    <w:p w14:paraId="50630A0F" w14:textId="77777777" w:rsidR="00C32056" w:rsidRDefault="00C32056" w:rsidP="00C32056">
      <w:pPr>
        <w:tabs>
          <w:tab w:val="left" w:pos="9360"/>
        </w:tabs>
      </w:pPr>
      <w:r>
        <w:rPr>
          <w:u w:val="single"/>
        </w:rPr>
        <w:tab/>
      </w:r>
    </w:p>
    <w:p w14:paraId="7612EA2F" w14:textId="19EF1FDE" w:rsidR="00517114" w:rsidRDefault="00517114" w:rsidP="00517114">
      <w:pPr>
        <w:tabs>
          <w:tab w:val="left" w:pos="9360"/>
        </w:tabs>
      </w:pPr>
      <w:r>
        <w:t>Award Category: SELECT ONE: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17114" w14:paraId="7D3A960F" w14:textId="77777777" w:rsidTr="00517114">
        <w:tc>
          <w:tcPr>
            <w:tcW w:w="3116" w:type="dxa"/>
          </w:tcPr>
          <w:p w14:paraId="7F6B6811" w14:textId="46D8BC1F" w:rsidR="00517114" w:rsidRDefault="00000000" w:rsidP="002C3213">
            <w:pPr>
              <w:tabs>
                <w:tab w:val="left" w:pos="9360"/>
              </w:tabs>
            </w:pPr>
            <w:sdt>
              <w:sdtPr>
                <w:id w:val="-146704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3213">
              <w:t xml:space="preserve"> </w:t>
            </w:r>
            <w:r w:rsidR="00517114" w:rsidRPr="00E66B7B">
              <w:t>Distinguished Service Award</w:t>
            </w:r>
          </w:p>
        </w:tc>
        <w:tc>
          <w:tcPr>
            <w:tcW w:w="3117" w:type="dxa"/>
          </w:tcPr>
          <w:p w14:paraId="56843F9F" w14:textId="42443835" w:rsidR="00517114" w:rsidRDefault="00000000" w:rsidP="00517114">
            <w:pPr>
              <w:tabs>
                <w:tab w:val="left" w:pos="9360"/>
              </w:tabs>
              <w:jc w:val="center"/>
            </w:pPr>
            <w:sdt>
              <w:sdtPr>
                <w:id w:val="-17149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3213">
              <w:t xml:space="preserve"> </w:t>
            </w:r>
            <w:r w:rsidR="00517114" w:rsidRPr="00E66B7B">
              <w:t>Ambassador Award</w:t>
            </w:r>
          </w:p>
        </w:tc>
        <w:tc>
          <w:tcPr>
            <w:tcW w:w="3117" w:type="dxa"/>
          </w:tcPr>
          <w:p w14:paraId="2A89A2E3" w14:textId="7806100B" w:rsidR="00517114" w:rsidRDefault="00000000" w:rsidP="00517114">
            <w:pPr>
              <w:tabs>
                <w:tab w:val="left" w:pos="9360"/>
              </w:tabs>
              <w:jc w:val="center"/>
            </w:pPr>
            <w:sdt>
              <w:sdtPr>
                <w:id w:val="-90675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3213">
              <w:t xml:space="preserve"> </w:t>
            </w:r>
            <w:r w:rsidR="00517114" w:rsidRPr="00E66B7B">
              <w:t>Exemplary Board Member Award</w:t>
            </w:r>
          </w:p>
        </w:tc>
      </w:tr>
      <w:tr w:rsidR="00517114" w14:paraId="17521AA4" w14:textId="77777777" w:rsidTr="00517114">
        <w:tc>
          <w:tcPr>
            <w:tcW w:w="9350" w:type="dxa"/>
            <w:gridSpan w:val="3"/>
            <w:shd w:val="clear" w:color="auto" w:fill="D9D9D9" w:themeFill="background1" w:themeFillShade="D9"/>
          </w:tcPr>
          <w:p w14:paraId="55617854" w14:textId="2C4B8CED" w:rsidR="00517114" w:rsidRDefault="00517114" w:rsidP="00517114">
            <w:pPr>
              <w:tabs>
                <w:tab w:val="left" w:pos="9360"/>
              </w:tabs>
              <w:jc w:val="center"/>
            </w:pPr>
            <w:r>
              <w:t>Eligibility</w:t>
            </w:r>
          </w:p>
        </w:tc>
      </w:tr>
      <w:tr w:rsidR="00517114" w14:paraId="0FDA4876" w14:textId="77777777" w:rsidTr="00517114">
        <w:tc>
          <w:tcPr>
            <w:tcW w:w="3116" w:type="dxa"/>
          </w:tcPr>
          <w:p w14:paraId="7BC01131" w14:textId="61962F74" w:rsidR="00517114" w:rsidRPr="00517114" w:rsidRDefault="00517114" w:rsidP="00517114">
            <w:pPr>
              <w:rPr>
                <w:i/>
                <w:iCs/>
                <w:sz w:val="20"/>
                <w:szCs w:val="20"/>
              </w:rPr>
            </w:pPr>
            <w:r w:rsidRPr="00517114">
              <w:rPr>
                <w:sz w:val="20"/>
                <w:szCs w:val="20"/>
              </w:rPr>
              <w:t>Manufacturer Member in good standing</w:t>
            </w:r>
          </w:p>
        </w:tc>
        <w:tc>
          <w:tcPr>
            <w:tcW w:w="3117" w:type="dxa"/>
          </w:tcPr>
          <w:p w14:paraId="126073EC" w14:textId="32751E2D" w:rsidR="00517114" w:rsidRPr="00517114" w:rsidRDefault="00517114" w:rsidP="00517114">
            <w:pPr>
              <w:rPr>
                <w:sz w:val="20"/>
                <w:szCs w:val="20"/>
              </w:rPr>
            </w:pPr>
            <w:r w:rsidRPr="00517114">
              <w:rPr>
                <w:sz w:val="20"/>
                <w:szCs w:val="20"/>
              </w:rPr>
              <w:t>Manufacturer or Industry Partner Member in good standing</w:t>
            </w:r>
          </w:p>
        </w:tc>
        <w:tc>
          <w:tcPr>
            <w:tcW w:w="3117" w:type="dxa"/>
          </w:tcPr>
          <w:p w14:paraId="4B17BF8D" w14:textId="77777777" w:rsidR="00517114" w:rsidRPr="00517114" w:rsidRDefault="00517114" w:rsidP="00517114">
            <w:pPr>
              <w:rPr>
                <w:i/>
                <w:iCs/>
                <w:sz w:val="20"/>
                <w:szCs w:val="20"/>
              </w:rPr>
            </w:pPr>
            <w:r w:rsidRPr="00517114">
              <w:rPr>
                <w:sz w:val="20"/>
                <w:szCs w:val="20"/>
              </w:rPr>
              <w:t>Board Member in good standing</w:t>
            </w:r>
          </w:p>
          <w:p w14:paraId="194BE699" w14:textId="77777777" w:rsidR="00517114" w:rsidRPr="00517114" w:rsidRDefault="00517114" w:rsidP="00517114">
            <w:pPr>
              <w:tabs>
                <w:tab w:val="left" w:pos="9360"/>
              </w:tabs>
              <w:rPr>
                <w:sz w:val="20"/>
                <w:szCs w:val="20"/>
              </w:rPr>
            </w:pPr>
          </w:p>
        </w:tc>
      </w:tr>
      <w:tr w:rsidR="00517114" w14:paraId="2C2D5B4C" w14:textId="77777777" w:rsidTr="00517114">
        <w:tc>
          <w:tcPr>
            <w:tcW w:w="9350" w:type="dxa"/>
            <w:gridSpan w:val="3"/>
            <w:shd w:val="clear" w:color="auto" w:fill="D9D9D9" w:themeFill="background1" w:themeFillShade="D9"/>
          </w:tcPr>
          <w:p w14:paraId="61A904E3" w14:textId="6A1273AF" w:rsidR="00517114" w:rsidRDefault="00517114" w:rsidP="00517114">
            <w:pPr>
              <w:tabs>
                <w:tab w:val="left" w:pos="9360"/>
              </w:tabs>
              <w:jc w:val="center"/>
            </w:pPr>
            <w:r>
              <w:t>Criteria</w:t>
            </w:r>
          </w:p>
        </w:tc>
      </w:tr>
      <w:tr w:rsidR="00517114" w14:paraId="4A670E94" w14:textId="77777777" w:rsidTr="00517114">
        <w:tc>
          <w:tcPr>
            <w:tcW w:w="3116" w:type="dxa"/>
          </w:tcPr>
          <w:p w14:paraId="12DAAB93" w14:textId="77777777" w:rsidR="00517114" w:rsidRPr="00517114" w:rsidRDefault="00517114" w:rsidP="00517114">
            <w:pPr>
              <w:pStyle w:val="ListParagraph"/>
              <w:numPr>
                <w:ilvl w:val="0"/>
                <w:numId w:val="2"/>
              </w:numPr>
              <w:ind w:left="64" w:hanging="116"/>
              <w:rPr>
                <w:sz w:val="20"/>
                <w:szCs w:val="20"/>
              </w:rPr>
            </w:pPr>
            <w:r w:rsidRPr="00517114">
              <w:rPr>
                <w:sz w:val="20"/>
                <w:szCs w:val="20"/>
              </w:rPr>
              <w:t>Demonstrated by serving on or leading a WG, committee or taskforce</w:t>
            </w:r>
          </w:p>
          <w:p w14:paraId="69F4ECFC" w14:textId="77777777" w:rsidR="00517114" w:rsidRPr="00517114" w:rsidRDefault="00517114" w:rsidP="00517114">
            <w:pPr>
              <w:pStyle w:val="ListParagraph"/>
              <w:numPr>
                <w:ilvl w:val="0"/>
                <w:numId w:val="2"/>
              </w:numPr>
              <w:ind w:left="64" w:hanging="116"/>
              <w:rPr>
                <w:sz w:val="20"/>
                <w:szCs w:val="20"/>
              </w:rPr>
            </w:pPr>
            <w:r w:rsidRPr="00517114">
              <w:rPr>
                <w:sz w:val="20"/>
                <w:szCs w:val="20"/>
              </w:rPr>
              <w:t>Significant contribution to advancing the mission (strategic or tactical)</w:t>
            </w:r>
          </w:p>
          <w:p w14:paraId="4996D6A8" w14:textId="554D330D" w:rsidR="00517114" w:rsidRPr="00517114" w:rsidRDefault="00517114" w:rsidP="00517114">
            <w:pPr>
              <w:pStyle w:val="ListParagraph"/>
              <w:numPr>
                <w:ilvl w:val="0"/>
                <w:numId w:val="2"/>
              </w:numPr>
              <w:ind w:left="64" w:hanging="116"/>
              <w:rPr>
                <w:sz w:val="20"/>
                <w:szCs w:val="20"/>
              </w:rPr>
            </w:pPr>
            <w:r w:rsidRPr="00517114">
              <w:rPr>
                <w:sz w:val="20"/>
                <w:szCs w:val="20"/>
              </w:rPr>
              <w:t>Brought forth or made possible an idea that moved the organization forward (</w:t>
            </w:r>
            <w:proofErr w:type="spellStart"/>
            <w:r w:rsidRPr="00517114">
              <w:rPr>
                <w:sz w:val="20"/>
                <w:szCs w:val="20"/>
              </w:rPr>
              <w:t>eg.</w:t>
            </w:r>
            <w:proofErr w:type="spellEnd"/>
            <w:r w:rsidRPr="00517114">
              <w:rPr>
                <w:sz w:val="20"/>
                <w:szCs w:val="20"/>
              </w:rPr>
              <w:t xml:space="preserve"> Certification, FDA Bilateral Meetings, Partnership with other organizations)</w:t>
            </w:r>
          </w:p>
        </w:tc>
        <w:tc>
          <w:tcPr>
            <w:tcW w:w="3117" w:type="dxa"/>
          </w:tcPr>
          <w:p w14:paraId="4D21462D" w14:textId="77777777" w:rsidR="00517114" w:rsidRPr="00517114" w:rsidRDefault="00517114" w:rsidP="00517114">
            <w:pPr>
              <w:pStyle w:val="ListParagraph"/>
              <w:numPr>
                <w:ilvl w:val="0"/>
                <w:numId w:val="5"/>
              </w:numPr>
              <w:ind w:left="191" w:hanging="169"/>
              <w:rPr>
                <w:sz w:val="20"/>
                <w:szCs w:val="20"/>
              </w:rPr>
            </w:pPr>
            <w:r w:rsidRPr="00517114">
              <w:rPr>
                <w:sz w:val="20"/>
                <w:szCs w:val="20"/>
              </w:rPr>
              <w:t xml:space="preserve">Represented RIC at </w:t>
            </w:r>
            <w:proofErr w:type="spellStart"/>
            <w:r w:rsidRPr="00517114">
              <w:rPr>
                <w:sz w:val="20"/>
                <w:szCs w:val="20"/>
              </w:rPr>
              <w:t>at</w:t>
            </w:r>
            <w:proofErr w:type="spellEnd"/>
            <w:r w:rsidRPr="00517114">
              <w:rPr>
                <w:sz w:val="20"/>
                <w:szCs w:val="20"/>
              </w:rPr>
              <w:t xml:space="preserve"> least 1 outside event (speaking, booth)</w:t>
            </w:r>
          </w:p>
          <w:p w14:paraId="108DFB07" w14:textId="77777777" w:rsidR="00517114" w:rsidRPr="00517114" w:rsidRDefault="00517114" w:rsidP="00517114">
            <w:pPr>
              <w:pStyle w:val="ListParagraph"/>
              <w:numPr>
                <w:ilvl w:val="0"/>
                <w:numId w:val="5"/>
              </w:numPr>
              <w:ind w:left="191" w:hanging="169"/>
              <w:rPr>
                <w:sz w:val="20"/>
                <w:szCs w:val="20"/>
              </w:rPr>
            </w:pPr>
            <w:r w:rsidRPr="00517114">
              <w:rPr>
                <w:sz w:val="20"/>
                <w:szCs w:val="20"/>
              </w:rPr>
              <w:t>Recruited at least 1 New Member</w:t>
            </w:r>
          </w:p>
          <w:p w14:paraId="31E3E461" w14:textId="77777777" w:rsidR="00517114" w:rsidRPr="00517114" w:rsidRDefault="00517114" w:rsidP="00517114">
            <w:pPr>
              <w:pStyle w:val="ListParagraph"/>
              <w:numPr>
                <w:ilvl w:val="0"/>
                <w:numId w:val="5"/>
              </w:numPr>
              <w:ind w:left="191" w:hanging="169"/>
              <w:rPr>
                <w:sz w:val="20"/>
                <w:szCs w:val="20"/>
              </w:rPr>
            </w:pPr>
            <w:r w:rsidRPr="00517114">
              <w:rPr>
                <w:sz w:val="20"/>
                <w:szCs w:val="20"/>
              </w:rPr>
              <w:t>Contributions to the Agenda for the FDA Bilateral Meeting</w:t>
            </w:r>
          </w:p>
          <w:p w14:paraId="3AB5CBFD" w14:textId="5BCE5165" w:rsidR="00517114" w:rsidRPr="00517114" w:rsidRDefault="00517114" w:rsidP="00517114">
            <w:pPr>
              <w:pStyle w:val="ListParagraph"/>
              <w:numPr>
                <w:ilvl w:val="0"/>
                <w:numId w:val="5"/>
              </w:numPr>
              <w:ind w:left="191" w:hanging="169"/>
              <w:rPr>
                <w:sz w:val="20"/>
                <w:szCs w:val="20"/>
              </w:rPr>
            </w:pPr>
            <w:r w:rsidRPr="00517114">
              <w:rPr>
                <w:sz w:val="20"/>
                <w:szCs w:val="20"/>
              </w:rPr>
              <w:t xml:space="preserve">Recruited at least 1 New Conference Attendee </w:t>
            </w:r>
          </w:p>
        </w:tc>
        <w:tc>
          <w:tcPr>
            <w:tcW w:w="3117" w:type="dxa"/>
          </w:tcPr>
          <w:p w14:paraId="23277159" w14:textId="77777777" w:rsidR="00517114" w:rsidRPr="00517114" w:rsidRDefault="00517114" w:rsidP="00517114">
            <w:pPr>
              <w:pStyle w:val="ListParagraph"/>
              <w:numPr>
                <w:ilvl w:val="0"/>
                <w:numId w:val="6"/>
              </w:numPr>
              <w:ind w:left="138" w:hanging="132"/>
              <w:rPr>
                <w:sz w:val="20"/>
                <w:szCs w:val="20"/>
              </w:rPr>
            </w:pPr>
            <w:r w:rsidRPr="00517114">
              <w:rPr>
                <w:sz w:val="20"/>
                <w:szCs w:val="20"/>
              </w:rPr>
              <w:t>Greater than 85% attendance at Board meetings</w:t>
            </w:r>
          </w:p>
          <w:p w14:paraId="3B3419CE" w14:textId="77777777" w:rsidR="00517114" w:rsidRPr="00517114" w:rsidRDefault="00517114" w:rsidP="00517114">
            <w:pPr>
              <w:pStyle w:val="ListParagraph"/>
              <w:numPr>
                <w:ilvl w:val="0"/>
                <w:numId w:val="6"/>
              </w:numPr>
              <w:ind w:left="138" w:hanging="132"/>
              <w:rPr>
                <w:sz w:val="20"/>
                <w:szCs w:val="20"/>
              </w:rPr>
            </w:pPr>
            <w:r w:rsidRPr="00517114">
              <w:rPr>
                <w:sz w:val="20"/>
                <w:szCs w:val="20"/>
              </w:rPr>
              <w:t>Greater than 85% in timely return of ballots</w:t>
            </w:r>
          </w:p>
          <w:p w14:paraId="58CECFB2" w14:textId="77777777" w:rsidR="00517114" w:rsidRPr="00517114" w:rsidRDefault="00517114" w:rsidP="00517114">
            <w:pPr>
              <w:pStyle w:val="ListParagraph"/>
              <w:numPr>
                <w:ilvl w:val="0"/>
                <w:numId w:val="6"/>
              </w:numPr>
              <w:ind w:left="138" w:hanging="132"/>
              <w:rPr>
                <w:sz w:val="20"/>
                <w:szCs w:val="20"/>
              </w:rPr>
            </w:pPr>
            <w:r w:rsidRPr="00517114">
              <w:rPr>
                <w:sz w:val="20"/>
                <w:szCs w:val="20"/>
              </w:rPr>
              <w:t xml:space="preserve">Greater than 85% in timely return of forms </w:t>
            </w:r>
          </w:p>
          <w:p w14:paraId="1102D408" w14:textId="77777777" w:rsidR="00517114" w:rsidRPr="00517114" w:rsidRDefault="00517114" w:rsidP="00517114">
            <w:pPr>
              <w:pStyle w:val="ListParagraph"/>
              <w:numPr>
                <w:ilvl w:val="0"/>
                <w:numId w:val="6"/>
              </w:numPr>
              <w:ind w:left="138" w:hanging="132"/>
              <w:rPr>
                <w:sz w:val="20"/>
                <w:szCs w:val="20"/>
              </w:rPr>
            </w:pPr>
            <w:r w:rsidRPr="00517114">
              <w:rPr>
                <w:sz w:val="20"/>
                <w:szCs w:val="20"/>
              </w:rPr>
              <w:t>Participation in WGs</w:t>
            </w:r>
          </w:p>
          <w:p w14:paraId="6B5F8465" w14:textId="765D8DA8" w:rsidR="00517114" w:rsidRPr="00517114" w:rsidRDefault="00517114" w:rsidP="00517114">
            <w:pPr>
              <w:pStyle w:val="ListParagraph"/>
              <w:numPr>
                <w:ilvl w:val="0"/>
                <w:numId w:val="6"/>
              </w:numPr>
              <w:ind w:left="138" w:hanging="132"/>
              <w:rPr>
                <w:sz w:val="20"/>
                <w:szCs w:val="20"/>
              </w:rPr>
            </w:pPr>
            <w:r w:rsidRPr="00517114">
              <w:rPr>
                <w:sz w:val="20"/>
                <w:szCs w:val="20"/>
              </w:rPr>
              <w:t>Participation in the FDA Bilateral Meetings</w:t>
            </w:r>
          </w:p>
        </w:tc>
      </w:tr>
    </w:tbl>
    <w:p w14:paraId="28AB62EC" w14:textId="77777777" w:rsidR="00517114" w:rsidRPr="00E66B7B" w:rsidRDefault="00517114" w:rsidP="00C32056">
      <w:pPr>
        <w:rPr>
          <w:b/>
          <w:bCs/>
        </w:rPr>
      </w:pPr>
    </w:p>
    <w:sectPr w:rsidR="00517114" w:rsidRPr="00E66B7B" w:rsidSect="00C320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0CB3"/>
    <w:multiLevelType w:val="hybridMultilevel"/>
    <w:tmpl w:val="9CECA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B71DA"/>
    <w:multiLevelType w:val="hybridMultilevel"/>
    <w:tmpl w:val="26807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93462"/>
    <w:multiLevelType w:val="hybridMultilevel"/>
    <w:tmpl w:val="97783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C41BC"/>
    <w:multiLevelType w:val="hybridMultilevel"/>
    <w:tmpl w:val="9264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37C0B"/>
    <w:multiLevelType w:val="hybridMultilevel"/>
    <w:tmpl w:val="7B222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F4F12"/>
    <w:multiLevelType w:val="hybridMultilevel"/>
    <w:tmpl w:val="BEB26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825063">
    <w:abstractNumId w:val="1"/>
  </w:num>
  <w:num w:numId="2" w16cid:durableId="2107462547">
    <w:abstractNumId w:val="0"/>
  </w:num>
  <w:num w:numId="3" w16cid:durableId="430510471">
    <w:abstractNumId w:val="5"/>
  </w:num>
  <w:num w:numId="4" w16cid:durableId="31686476">
    <w:abstractNumId w:val="2"/>
  </w:num>
  <w:num w:numId="5" w16cid:durableId="2138797132">
    <w:abstractNumId w:val="3"/>
  </w:num>
  <w:num w:numId="6" w16cid:durableId="324666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7B"/>
    <w:rsid w:val="002C3213"/>
    <w:rsid w:val="00517114"/>
    <w:rsid w:val="00C32056"/>
    <w:rsid w:val="00C92C0D"/>
    <w:rsid w:val="00E66B7B"/>
    <w:rsid w:val="00FE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071A0"/>
  <w15:chartTrackingRefBased/>
  <w15:docId w15:val="{79351843-79D9-40A8-BB94-A7DF111F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B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B7B"/>
    <w:pPr>
      <w:ind w:left="720"/>
      <w:contextualSpacing/>
    </w:pPr>
  </w:style>
  <w:style w:type="table" w:styleId="TableGrid">
    <w:name w:val="Table Grid"/>
    <w:basedOn w:val="TableNormal"/>
    <w:uiPriority w:val="39"/>
    <w:rsid w:val="00517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Lemyre</dc:creator>
  <cp:keywords/>
  <dc:description/>
  <cp:lastModifiedBy>Dan Lemyre</cp:lastModifiedBy>
  <cp:revision>2</cp:revision>
  <dcterms:created xsi:type="dcterms:W3CDTF">2026-04-30T16:18:00Z</dcterms:created>
  <dcterms:modified xsi:type="dcterms:W3CDTF">2026-04-30T16:18:00Z</dcterms:modified>
</cp:coreProperties>
</file>